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20D73" w:rsidP="00F20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F20D73" w:rsidP="004C2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</w:t>
            </w:r>
            <w:r w:rsidR="004C23EF">
              <w:rPr>
                <w:rFonts w:ascii="Times New Roman" w:hAnsi="Times New Roman"/>
                <w:bCs/>
                <w:color w:val="000000"/>
                <w:lang w:eastAsia="ru-RU"/>
              </w:rPr>
              <w:t>ё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мова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943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5100AE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9432FA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F20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32AF0" w:rsidRDefault="00B12617" w:rsidP="00F20D7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</w:t>
      </w:r>
      <w:r w:rsidR="004C7D82" w:rsidRPr="00732AF0">
        <w:rPr>
          <w:rFonts w:ascii="Times New Roman" w:hAnsi="Times New Roman" w:cs="Times New Roman"/>
          <w:b/>
          <w:sz w:val="26"/>
          <w:szCs w:val="26"/>
          <w:u w:val="single"/>
        </w:rPr>
        <w:t>инспектора</w:t>
      </w:r>
      <w:r w:rsidR="00E23ECB" w:rsidRPr="00732AF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0D04B2">
        <w:rPr>
          <w:rFonts w:ascii="Times New Roman" w:hAnsi="Times New Roman" w:cs="Times New Roman"/>
          <w:b/>
          <w:sz w:val="26"/>
          <w:szCs w:val="26"/>
          <w:u w:val="single"/>
        </w:rPr>
        <w:t>о</w:t>
      </w:r>
      <w:r w:rsidR="00933C9E" w:rsidRPr="00732AF0">
        <w:rPr>
          <w:rFonts w:ascii="Times New Roman" w:hAnsi="Times New Roman" w:cs="Times New Roman"/>
          <w:b/>
          <w:sz w:val="26"/>
          <w:szCs w:val="26"/>
          <w:u w:val="single"/>
        </w:rPr>
        <w:t>тдела работы с заявителями №2</w:t>
      </w:r>
    </w:p>
    <w:p w:rsidR="00E23ECB" w:rsidRPr="00732AF0" w:rsidRDefault="00E23ECB" w:rsidP="00F20D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AF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5100AE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№ </w:t>
      </w:r>
      <w:r w:rsidRPr="00732AF0">
        <w:rPr>
          <w:rFonts w:ascii="Times New Roman" w:hAnsi="Times New Roman" w:cs="Times New Roman"/>
          <w:b/>
          <w:sz w:val="26"/>
          <w:szCs w:val="26"/>
        </w:rPr>
        <w:t>46 по г. Москве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732AF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732AF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отдела работы с заявителями 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732AF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32AF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732AF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732AF0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B12617" w:rsidRPr="00732AF0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732AF0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732AF0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32AF0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32AF0">
        <w:rPr>
          <w:sz w:val="26"/>
          <w:szCs w:val="26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32AF0">
        <w:rPr>
          <w:rFonts w:ascii="Times New Roman" w:hAnsi="Times New Roman"/>
          <w:sz w:val="26"/>
          <w:szCs w:val="26"/>
        </w:rPr>
        <w:t>.</w:t>
      </w:r>
    </w:p>
    <w:p w:rsidR="002E71D0" w:rsidRPr="00732AF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472C7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32AF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732AF0">
        <w:rPr>
          <w:rFonts w:ascii="Times New Roman" w:hAnsi="Times New Roman" w:cs="Times New Roman"/>
          <w:sz w:val="26"/>
          <w:szCs w:val="26"/>
        </w:rPr>
        <w:t>Г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732AF0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732AF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32AF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732AF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732AF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732AF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732AF0" w:rsidRDefault="00F02E93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DF06E7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484480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732AF0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484480">
        <w:rPr>
          <w:rFonts w:ascii="Times New Roman" w:hAnsi="Times New Roman"/>
          <w:sz w:val="27"/>
          <w:szCs w:val="27"/>
        </w:rPr>
        <w:t xml:space="preserve">, </w:t>
      </w:r>
      <w:r w:rsidR="00484480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«Сервис и туризм», по специальности «Документоведение и архивоведение».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2AF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</w:t>
      </w:r>
      <w:r w:rsidRPr="001A3A20">
        <w:rPr>
          <w:rFonts w:ascii="Times New Roman" w:hAnsi="Times New Roman" w:cs="Times New Roman"/>
          <w:spacing w:val="-2"/>
          <w:sz w:val="26"/>
          <w:szCs w:val="26"/>
        </w:rPr>
        <w:t xml:space="preserve">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9432FA" w:rsidRPr="008D4A71" w:rsidRDefault="009432FA" w:rsidP="009432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9432FA" w:rsidRPr="008D4A71" w:rsidRDefault="009432FA" w:rsidP="009432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9432FA" w:rsidRPr="008D4A71" w:rsidRDefault="009432FA" w:rsidP="009432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9432FA" w:rsidRPr="008D4A71" w:rsidRDefault="009432FA" w:rsidP="009432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8D4A71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9432FA" w:rsidRPr="008D4A71" w:rsidRDefault="009432FA" w:rsidP="009432FA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D4A71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D4A71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02.05.2006 N 59-ФЗ «О порядке рассмотрения обращений граждан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Федеральный закон от 27.11.2018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422-ФЗ «О проведении эксперимента по установлению специального налогового режима «Налог на профессиональный доход»;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3 июля 2014 г. № 615 «Об установлении размера платы за предоставление сведений из реестра </w:t>
      </w:r>
      <w:r w:rsidRPr="008D4A71">
        <w:rPr>
          <w:rFonts w:ascii="Times New Roman" w:hAnsi="Times New Roman"/>
          <w:sz w:val="26"/>
          <w:szCs w:val="26"/>
          <w:lang w:val="ru-RU"/>
        </w:rPr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13 января 2020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Административного </w:t>
      </w:r>
      <w:hyperlink w:anchor="P35" w:history="1"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19 декабря 2019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9432FA" w:rsidRPr="006448BB" w:rsidRDefault="009432FA" w:rsidP="009432FA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448BB">
        <w:rPr>
          <w:rFonts w:ascii="Times New Roman" w:hAnsi="Times New Roman"/>
          <w:sz w:val="26"/>
          <w:szCs w:val="26"/>
          <w:lang w:val="ru-RU"/>
        </w:rPr>
        <w:t xml:space="preserve">приказ ФНС России от 28.12.2022 </w:t>
      </w:r>
      <w:r>
        <w:rPr>
          <w:rFonts w:ascii="Times New Roman" w:hAnsi="Times New Roman"/>
          <w:sz w:val="26"/>
          <w:szCs w:val="26"/>
        </w:rPr>
        <w:t>N</w:t>
      </w:r>
      <w:r w:rsidRPr="006448BB">
        <w:rPr>
          <w:rFonts w:ascii="Times New Roman" w:hAnsi="Times New Roman"/>
          <w:sz w:val="26"/>
          <w:szCs w:val="26"/>
          <w:lang w:val="ru-RU"/>
        </w:rPr>
        <w:t xml:space="preserve">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9432FA" w:rsidRPr="008D4A71" w:rsidRDefault="009432FA" w:rsidP="009432FA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Pr="00F02E93" w:rsidRDefault="009432FA" w:rsidP="009432FA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предпринимателей»</w:t>
      </w:r>
      <w:r w:rsidR="00F02E93" w:rsidRPr="00F02E93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F02E93" w:rsidRDefault="00B12617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F02E93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F02E93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F02E93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F02E93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F02E93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F02E93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lastRenderedPageBreak/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реестре дисквалифицированных лиц;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</w:pP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поряд</w:t>
      </w:r>
      <w:r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ка</w:t>
      </w: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 xml:space="preserve">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br/>
        <w:t>и хранение документов;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п</w:t>
      </w: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оряд</w:t>
      </w:r>
      <w:r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ка</w:t>
      </w: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 xml:space="preserve">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предпринимателей;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02E9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02E93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02E93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02E93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 предоставления государственных услуг в электронной форме;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прав заявителей при получении государственных услуг;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обязанностей государственных органов, предоставляющих государственные услуги;</w:t>
      </w:r>
    </w:p>
    <w:p w:rsidR="006C5AE0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стандарта предоставления государственной услуги: требования и порядок разработки.</w:t>
      </w:r>
    </w:p>
    <w:p w:rsidR="006C5AE0" w:rsidRPr="00F02E93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F02E93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C5AE0" w:rsidRPr="00F02E93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6C5AE0" w:rsidRPr="00F02E93" w:rsidRDefault="006C5AE0" w:rsidP="006C5AE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F02E93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6C5AE0" w:rsidRPr="00F02E93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F02E93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F02E93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F02E93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</w:t>
      </w: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</w:t>
      </w: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562D1A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B0F0"/>
          <w:sz w:val="28"/>
          <w:szCs w:val="28"/>
        </w:rPr>
      </w:pPr>
      <w:r w:rsidRPr="00A66DF5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C5AE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запреты и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требования, связанные с гражданской службой, которые установлены в его отношении, предусмотрены статьями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6C5AE0" w:rsidRDefault="00DF06E7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C5AE0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D04B2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тдел работы с заявителями №2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6C5AE0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C5AE0" w:rsidRPr="00F02E93" w:rsidRDefault="00D05732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деятельности (по решению членов КФХ),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897A3F" w:rsidRPr="00F02E93">
        <w:rPr>
          <w:rFonts w:ascii="Times New Roman" w:hAnsi="Times New Roman" w:cs="Times New Roman"/>
          <w:sz w:val="26"/>
          <w:szCs w:val="26"/>
        </w:rPr>
        <w:t>;</w:t>
      </w:r>
    </w:p>
    <w:p w:rsidR="006C5AE0" w:rsidRPr="00F02E93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6C5AE0" w:rsidRPr="00F02E93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приёме комплекта документов;</w:t>
      </w:r>
    </w:p>
    <w:p w:rsidR="006C5AE0" w:rsidRPr="00F02E93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6C5AE0" w:rsidRPr="00F02E93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BE6AEB" w:rsidRPr="00F02E93" w:rsidRDefault="00BE6AEB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F20D73" w:rsidRPr="00F02E93" w:rsidRDefault="00F20D73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F02E93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6C5AE0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lastRenderedPageBreak/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F02E93" w:rsidRPr="00F02E93" w:rsidRDefault="00F02E93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>осуществлять работу в части, относящейся к компетенции отдела работы с заявителями №2, по исправлению ошибок, выявленных заявителями или уполномоченными ими лицами при получении документов о государственной регистрации, допущенных при регистрации, а также ошибок, препятствующих оформлению приема документов;</w:t>
      </w:r>
    </w:p>
    <w:p w:rsidR="006C5AE0" w:rsidRPr="00F02E93" w:rsidRDefault="008D3829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 </w:t>
      </w:r>
      <w:r w:rsidR="009432FA" w:rsidRPr="00F02E93">
        <w:rPr>
          <w:rFonts w:ascii="Times New Roman" w:hAnsi="Times New Roman" w:cs="Times New Roman"/>
          <w:sz w:val="26"/>
          <w:szCs w:val="26"/>
        </w:rPr>
        <w:t>осуществлять ввод данных по документам, представленным для государственной регистрации индивидуальных предпринимателей и крестьянско-фермерских хозяйств</w:t>
      </w:r>
      <w:r w:rsidR="009432FA">
        <w:rPr>
          <w:rFonts w:ascii="Times New Roman" w:hAnsi="Times New Roman" w:cs="Times New Roman"/>
          <w:sz w:val="26"/>
          <w:szCs w:val="26"/>
        </w:rPr>
        <w:t xml:space="preserve"> </w:t>
      </w:r>
      <w:r w:rsidR="009432FA" w:rsidRPr="00897A3F">
        <w:rPr>
          <w:rFonts w:ascii="Times New Roman" w:hAnsi="Times New Roman" w:cs="Times New Roman"/>
          <w:sz w:val="26"/>
          <w:szCs w:val="26"/>
        </w:rPr>
        <w:t>с использованием программного обеспечения «Интерактивное заявление»</w:t>
      </w:r>
      <w:r w:rsidR="009432FA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9432FA"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D94130" w:rsidRPr="00F02E93">
        <w:rPr>
          <w:rFonts w:ascii="Times New Roman" w:hAnsi="Times New Roman" w:cs="Times New Roman"/>
          <w:sz w:val="26"/>
          <w:szCs w:val="26"/>
        </w:rPr>
        <w:t>;</w:t>
      </w:r>
    </w:p>
    <w:p w:rsidR="008D3829" w:rsidRPr="00F02E93" w:rsidRDefault="008D3829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</w:t>
      </w:r>
      <w:r w:rsidR="00897A3F" w:rsidRPr="00F02E9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F02E93">
        <w:rPr>
          <w:rFonts w:ascii="Times New Roman" w:hAnsi="Times New Roman" w:cs="Times New Roman"/>
          <w:sz w:val="26"/>
          <w:szCs w:val="26"/>
        </w:rPr>
        <w:t>регистраци</w:t>
      </w:r>
      <w:r w:rsidR="00897A3F" w:rsidRPr="00F02E93">
        <w:rPr>
          <w:rFonts w:ascii="Times New Roman" w:hAnsi="Times New Roman" w:cs="Times New Roman"/>
          <w:sz w:val="26"/>
          <w:szCs w:val="26"/>
        </w:rPr>
        <w:t>ю</w:t>
      </w:r>
      <w:r w:rsidRPr="00F02E93">
        <w:rPr>
          <w:rFonts w:ascii="Times New Roman" w:hAnsi="Times New Roman" w:cs="Times New Roman"/>
          <w:sz w:val="26"/>
          <w:szCs w:val="26"/>
        </w:rPr>
        <w:t xml:space="preserve"> </w:t>
      </w:r>
      <w:r w:rsidRPr="00F02E93">
        <w:rPr>
          <w:rFonts w:ascii="Times New Roman" w:hAnsi="Times New Roman" w:cs="Times New Roman"/>
          <w:bCs/>
          <w:iCs/>
          <w:sz w:val="26"/>
          <w:szCs w:val="26"/>
        </w:rPr>
        <w:t xml:space="preserve">документов, поступивших из соответствующего структурного подразделения для последующего внесения в государственный реестр сведений </w:t>
      </w:r>
      <w:r w:rsidRPr="00F02E93">
        <w:rPr>
          <w:rFonts w:ascii="Times New Roman" w:hAnsi="Times New Roman" w:cs="Times New Roman"/>
          <w:sz w:val="26"/>
          <w:szCs w:val="26"/>
        </w:rPr>
        <w:t>о прекращении деятельности в качестве индивидуального предпринимателя, в связи с принятием судом решения о признании несостоятельным (банкротом); об отмене записи, содержащейся в Едином государственном реестре индивидуальных предпринимателей; об отмене решения об отказе в государственной регистрации;</w:t>
      </w:r>
    </w:p>
    <w:p w:rsidR="00897A3F" w:rsidRPr="00F02E93" w:rsidRDefault="00897A3F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- осуществлять ретросканирование регистрационных дел индивидуальных предпринимателей, для включения электронных образов регистрационных документов в электронный архив регистрационных дел индивидуальных предпринимателей;</w:t>
      </w:r>
    </w:p>
    <w:p w:rsidR="003E07E4" w:rsidRPr="00F02E93" w:rsidRDefault="003E07E4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F02E93" w:rsidRPr="00F02E93" w:rsidRDefault="00F02E93" w:rsidP="00F02E93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проведение ежедневного опроса граждан, являющихся получателями государственной услуги с занесением телефонных номеров в федеральный информационный ресурс «Мониторинг качества предоставления услуг». Информирование граждан обо всех возможностях оценить качество предоставления государственных услуг;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регистрацию пользователей Удостоверяющего Центра;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ведение реестра зарегистрированных пользователей Удостоверяющего центра;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распространение средств электронной подписи и шифрования;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идентификацию пользователя удостоверяющего центра;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проводить проверку документов, предоставленных заявителем;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ключей по обращению пользователей Удостоверяющего центра;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аннулирование сертификатов открытых ключей по обращению владельца сертификата открытого ключа;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приостановление и возобновление действия сертификатов открытых ключей по обращению их владельцев;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предоставлять пользователям УЦ сведений об аннулированных и приостановленных сертификатах открытых ключей;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проверку электронной подписи по обращениям заявителей;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информировать лицо, обратившееся за получением КСКПЭП, об условиях и порядке использования 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рассмотрение и подготовку ответов на обращения и заявления граждан;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настройку системы резервного копирования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контроль за материально-техническим обеспечением деятельности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оказывать помощь пользователям УЦ при возникновении проблем при работе с носителями ключевой информации;</w:t>
      </w:r>
    </w:p>
    <w:p w:rsidR="00F02E93" w:rsidRPr="00F02E93" w:rsidRDefault="00F02E93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оказывать помощь при работе с сертификатами проверки ЭП;</w:t>
      </w:r>
    </w:p>
    <w:p w:rsidR="00897A3F" w:rsidRPr="00F02E93" w:rsidRDefault="00897A3F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6C5AE0" w:rsidRPr="00F02E93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6C5AE0" w:rsidRPr="00A66DF5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соблюдать налоговую и иные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</w:t>
      </w:r>
      <w:r w:rsidRPr="00A66DF5">
        <w:rPr>
          <w:rFonts w:ascii="Times New Roman" w:hAnsi="Times New Roman" w:cs="Times New Roman"/>
          <w:sz w:val="26"/>
          <w:szCs w:val="26"/>
        </w:rPr>
        <w:t>стей;</w:t>
      </w:r>
    </w:p>
    <w:p w:rsidR="006C5AE0" w:rsidRPr="00A66DF5" w:rsidRDefault="006C5AE0" w:rsidP="006C5AE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BB295B" w:rsidRDefault="006C5AE0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B295B" w:rsidRPr="00BB295B" w:rsidRDefault="00BB295B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B29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295B">
        <w:rPr>
          <w:rFonts w:ascii="Times New Roman" w:hAnsi="Times New Roman" w:cs="Times New Roman"/>
          <w:color w:val="000000"/>
          <w:sz w:val="25"/>
          <w:szCs w:val="25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BB295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12617" w:rsidRPr="00B12617" w:rsidRDefault="00897A3F" w:rsidP="00BB295B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color w:val="5F497A" w:themeColor="accent4" w:themeShade="BF"/>
          <w:sz w:val="26"/>
          <w:szCs w:val="26"/>
        </w:rPr>
      </w:pPr>
      <w:r>
        <w:rPr>
          <w:sz w:val="26"/>
          <w:szCs w:val="26"/>
        </w:rPr>
        <w:t xml:space="preserve"> </w:t>
      </w:r>
      <w:r w:rsidR="006C5AE0" w:rsidRPr="00A66DF5">
        <w:rPr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6C5AE0">
        <w:rPr>
          <w:sz w:val="26"/>
          <w:szCs w:val="26"/>
        </w:rPr>
        <w:t>.</w:t>
      </w:r>
    </w:p>
    <w:p w:rsidR="00094B12" w:rsidRDefault="00DF06E7" w:rsidP="00BB295B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F02E93" w:rsidRPr="00E1687A" w:rsidRDefault="00F02E93" w:rsidP="00F02E9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E1687A">
        <w:rPr>
          <w:rFonts w:ascii="Times New Roman" w:hAnsi="Times New Roman" w:cs="Times New Roman"/>
          <w:bCs/>
          <w:sz w:val="25"/>
          <w:szCs w:val="25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F02E93" w:rsidRPr="00E1687A" w:rsidRDefault="00F02E93" w:rsidP="00F02E9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E1687A">
        <w:rPr>
          <w:rFonts w:ascii="Times New Roman" w:hAnsi="Times New Roman" w:cs="Times New Roman"/>
          <w:bCs/>
          <w:sz w:val="25"/>
          <w:szCs w:val="25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F02E93" w:rsidRPr="00FF2508" w:rsidRDefault="00F02E93" w:rsidP="00F02E9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F2508">
        <w:rPr>
          <w:rFonts w:ascii="Times New Roman" w:hAnsi="Times New Roman" w:cs="Times New Roman"/>
          <w:sz w:val="26"/>
          <w:szCs w:val="26"/>
        </w:rPr>
        <w:t>на ведение информационных ресурсов Межрайонной ИФНС России №46 по г.Москве, включая поиск, просмотр, согласно полученного допуска и в соответствии с исполнением определенного задания (поручения, функциональной обязанности)</w:t>
      </w:r>
      <w:r w:rsidRPr="00FF2508">
        <w:rPr>
          <w:rFonts w:ascii="Times New Roman" w:hAnsi="Times New Roman" w:cs="Times New Roman"/>
          <w:bCs/>
          <w:sz w:val="26"/>
          <w:szCs w:val="26"/>
        </w:rPr>
        <w:t>;</w:t>
      </w:r>
    </w:p>
    <w:p w:rsidR="00B12617" w:rsidRPr="00B12617" w:rsidRDefault="00F02E93" w:rsidP="00F02E9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FF2508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</w:t>
      </w:r>
      <w:r w:rsidR="00C857C5">
        <w:rPr>
          <w:rFonts w:ascii="Times New Roman" w:hAnsi="Times New Roman" w:cs="Times New Roman"/>
          <w:sz w:val="26"/>
          <w:szCs w:val="26"/>
        </w:rPr>
        <w:t>.</w:t>
      </w:r>
    </w:p>
    <w:p w:rsidR="00CC7D7D" w:rsidRPr="00C857C5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</w:t>
      </w:r>
      <w:r w:rsidR="00F50123" w:rsidRPr="00C857C5">
        <w:rPr>
          <w:rFonts w:ascii="Times New Roman" w:hAnsi="Times New Roman" w:cs="Times New Roman"/>
          <w:sz w:val="26"/>
          <w:szCs w:val="26"/>
        </w:rPr>
        <w:t>налоговой службы №46 по г.</w:t>
      </w:r>
      <w:r w:rsidR="00B126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</w:t>
      </w:r>
      <w:r w:rsidR="00C857C5" w:rsidRPr="00C857C5">
        <w:rPr>
          <w:rFonts w:ascii="Times New Roman" w:hAnsi="Times New Roman" w:cs="Times New Roman"/>
          <w:sz w:val="26"/>
          <w:szCs w:val="26"/>
        </w:rPr>
        <w:t>б отделе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>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02E93">
        <w:rPr>
          <w:rFonts w:ascii="Times New Roman" w:hAnsi="Times New Roman" w:cs="Times New Roman"/>
          <w:sz w:val="26"/>
          <w:szCs w:val="26"/>
        </w:rPr>
        <w:t xml:space="preserve">(ненадлежащее исполнение) </w:t>
      </w:r>
      <w:r w:rsidR="00F50123" w:rsidRPr="00C857C5">
        <w:rPr>
          <w:rFonts w:ascii="Times New Roman" w:hAnsi="Times New Roman" w:cs="Times New Roman"/>
          <w:sz w:val="26"/>
          <w:szCs w:val="26"/>
        </w:rPr>
        <w:t>должностных обязанностей в соответствии с административным регламентом Межрайонной инспекции Федеральн</w:t>
      </w:r>
      <w:r w:rsidR="0057547E" w:rsidRPr="00C857C5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Москве,</w:t>
      </w:r>
      <w:r w:rsid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F50123" w:rsidRPr="00C857C5">
        <w:rPr>
          <w:rFonts w:ascii="Times New Roman" w:hAnsi="Times New Roman" w:cs="Times New Roman"/>
          <w:sz w:val="26"/>
          <w:szCs w:val="26"/>
        </w:rPr>
        <w:t>и функциями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</w:t>
      </w:r>
      <w:r w:rsidR="00C857C5">
        <w:rPr>
          <w:rFonts w:ascii="Times New Roman" w:hAnsi="Times New Roman" w:cs="Times New Roman"/>
          <w:sz w:val="26"/>
          <w:szCs w:val="26"/>
        </w:rPr>
        <w:t>а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службы: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pStyle w:val="aa"/>
        <w:suppressAutoHyphens/>
        <w:ind w:firstLine="720"/>
        <w:rPr>
          <w:sz w:val="26"/>
          <w:szCs w:val="26"/>
        </w:rPr>
      </w:pPr>
      <w:r w:rsidRPr="00A66DF5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B12617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 w:rsidR="00B12617" w:rsidRPr="00B126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B126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DF06E7" w:rsidRDefault="00DF06E7" w:rsidP="005E756A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F02E93" w:rsidRPr="00F02E93" w:rsidRDefault="00F02E93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2"/>
          <w:szCs w:val="12"/>
          <w:lang w:eastAsia="ru-RU"/>
        </w:rPr>
      </w:pPr>
    </w:p>
    <w:p w:rsidR="0057547E" w:rsidRPr="00C857C5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7C5" w:rsidRPr="00C857C5" w:rsidRDefault="001154F0" w:rsidP="00C857C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="00421A4E" w:rsidRPr="00C857C5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 xml:space="preserve">- </w:t>
      </w:r>
      <w:r w:rsidR="00C857C5">
        <w:rPr>
          <w:rFonts w:ascii="Times New Roman" w:hAnsi="Times New Roman" w:cs="Times New Roman"/>
          <w:sz w:val="26"/>
          <w:szCs w:val="26"/>
        </w:rPr>
        <w:t>приема</w:t>
      </w:r>
      <w:r w:rsidR="00C857C5" w:rsidRPr="00A66DF5">
        <w:rPr>
          <w:rFonts w:ascii="Times New Roman" w:hAnsi="Times New Roman" w:cs="Times New Roman"/>
          <w:sz w:val="26"/>
          <w:szCs w:val="26"/>
        </w:rPr>
        <w:t xml:space="preserve">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="00C857C5" w:rsidRPr="00A66DF5">
        <w:rPr>
          <w:rFonts w:ascii="Times New Roman" w:hAnsi="Times New Roman"/>
          <w:sz w:val="26"/>
          <w:szCs w:val="26"/>
        </w:rPr>
        <w:t>реестра дисквалифицированных лиц</w:t>
      </w:r>
      <w:r w:rsidR="00C857C5" w:rsidRPr="00C857C5">
        <w:rPr>
          <w:rFonts w:ascii="Times New Roman" w:hAnsi="Times New Roman" w:cs="Times New Roman"/>
          <w:sz w:val="26"/>
          <w:szCs w:val="26"/>
        </w:rPr>
        <w:t>;</w:t>
      </w:r>
    </w:p>
    <w:p w:rsidR="00C857C5" w:rsidRPr="00F02E93" w:rsidRDefault="00C857C5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</w:t>
      </w:r>
      <w:r w:rsidRPr="00F02E93">
        <w:rPr>
          <w:rFonts w:ascii="Times New Roman" w:hAnsi="Times New Roman" w:cs="Times New Roman"/>
          <w:sz w:val="26"/>
          <w:szCs w:val="26"/>
        </w:rPr>
        <w:t>индивидуальных предпринимателей;</w:t>
      </w:r>
    </w:p>
    <w:p w:rsidR="00F02E93" w:rsidRPr="00F02E93" w:rsidRDefault="00F02E93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>- приёма заявлений на выдачу квалифицированного сертификата ключа проверки электронной подписи, выдачи КЭП;</w:t>
      </w:r>
    </w:p>
    <w:p w:rsidR="003727DA" w:rsidRPr="00C857C5" w:rsidRDefault="003727DA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- выдачи документов, являющихся</w:t>
      </w:r>
      <w:r w:rsidRPr="00D94130">
        <w:rPr>
          <w:rFonts w:ascii="Times New Roman" w:hAnsi="Times New Roman" w:cs="Times New Roman"/>
          <w:sz w:val="26"/>
          <w:szCs w:val="26"/>
        </w:rPr>
        <w:t xml:space="preserve"> результатом оказания государственных услуг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857C5" w:rsidRPr="00C857C5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857C5">
        <w:rPr>
          <w:rFonts w:ascii="Times New Roman" w:hAnsi="Times New Roman" w:cs="Times New Roman"/>
          <w:bCs/>
          <w:iCs/>
          <w:sz w:val="26"/>
          <w:szCs w:val="26"/>
        </w:rPr>
        <w:t xml:space="preserve">-    выполнения указаний и распоряжений начальника отдела и его заместителей; </w:t>
      </w:r>
    </w:p>
    <w:p w:rsidR="00421A4E" w:rsidRPr="00F02E93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подготовки необходимых справочных материалов по действующему </w:t>
      </w:r>
      <w:r w:rsidRPr="00F02E93">
        <w:rPr>
          <w:rFonts w:ascii="Times New Roman" w:hAnsi="Times New Roman" w:cs="Times New Roman"/>
          <w:sz w:val="26"/>
          <w:szCs w:val="26"/>
        </w:rPr>
        <w:t>законодательству</w:t>
      </w:r>
      <w:r w:rsidR="00421A4E" w:rsidRPr="00F02E93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.</w:t>
      </w:r>
    </w:p>
    <w:p w:rsidR="00F02E93" w:rsidRPr="00F02E93" w:rsidRDefault="00F02E93" w:rsidP="00F02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F02E93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F02E93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02E93" w:rsidRPr="00F02E93" w:rsidRDefault="00F02E93" w:rsidP="00F02E93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02E93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F02E93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C857C5" w:rsidRDefault="00F02E93" w:rsidP="00F02E9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г.Москве, Положением об отделе работы с заявителями №2, регламентами инспекции, иными нормативными актами</w:t>
      </w:r>
      <w:r w:rsidRPr="00F02E93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C857C5" w:rsidRPr="00BB295B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12"/>
          <w:szCs w:val="12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857C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421A4E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</w:t>
      </w:r>
      <w:r w:rsidRPr="00C857C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421A4E" w:rsidRPr="00C857C5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C857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C857C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 принимает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="00496B68" w:rsidRPr="00C857C5">
        <w:rPr>
          <w:rFonts w:ascii="Times New Roman" w:hAnsi="Times New Roman" w:cs="Times New Roman"/>
          <w:sz w:val="26"/>
          <w:szCs w:val="26"/>
        </w:rPr>
        <w:t>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72C73" w:rsidRPr="00C857C5" w:rsidRDefault="00472C7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C857C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C857C5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C857C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C857C5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F02E93" w:rsidRPr="00F02E93" w:rsidRDefault="007A06F3" w:rsidP="00F02E9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 w:rsidR="00F02E93" w:rsidRPr="00F02E93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предпринимателей;</w:t>
      </w:r>
    </w:p>
    <w:p w:rsidR="007A06F3" w:rsidRPr="00C857C5" w:rsidRDefault="00F02E93" w:rsidP="00F02E9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>- информирование заявителей по вопросам выдачи квалифицированных</w:t>
      </w:r>
      <w:r w:rsidRPr="00F02E93">
        <w:rPr>
          <w:rFonts w:ascii="Times New Roman" w:hAnsi="Times New Roman" w:cs="Times New Roman"/>
          <w:sz w:val="26"/>
          <w:szCs w:val="26"/>
        </w:rPr>
        <w:t xml:space="preserve"> </w:t>
      </w:r>
      <w:r w:rsidRPr="00F02E93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</w:t>
      </w:r>
      <w:r w:rsidR="007A06F3" w:rsidRPr="00F02E93">
        <w:rPr>
          <w:rFonts w:ascii="Times New Roman" w:hAnsi="Times New Roman" w:cs="Times New Roman"/>
          <w:sz w:val="26"/>
          <w:szCs w:val="26"/>
        </w:rPr>
        <w:t>.</w:t>
      </w:r>
    </w:p>
    <w:p w:rsidR="00496B68" w:rsidRPr="00C857C5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C857C5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C857C5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C857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C857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</w:t>
      </w:r>
      <w:r w:rsidR="00C857C5" w:rsidRPr="00C857C5">
        <w:rPr>
          <w:rFonts w:ascii="Times New Roman" w:hAnsi="Times New Roman" w:cs="Times New Roman"/>
          <w:sz w:val="26"/>
          <w:szCs w:val="26"/>
          <w:lang w:eastAsia="ru-RU"/>
        </w:rPr>
        <w:t>принятых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  <w:r w:rsidR="003727DA">
        <w:rPr>
          <w:rFonts w:ascii="Times New Roman" w:hAnsi="Times New Roman" w:cs="Times New Roman"/>
          <w:sz w:val="26"/>
          <w:szCs w:val="26"/>
        </w:rPr>
        <w:t xml:space="preserve"> а также заявлений </w:t>
      </w:r>
      <w:r w:rsidR="003727DA" w:rsidRPr="00A66DF5">
        <w:rPr>
          <w:rFonts w:ascii="Times New Roman" w:hAnsi="Times New Roman" w:cs="Times New Roman"/>
          <w:sz w:val="26"/>
          <w:szCs w:val="26"/>
        </w:rPr>
        <w:t>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732AF0" w:rsidRDefault="007A06F3" w:rsidP="007A06F3">
      <w:pPr>
        <w:spacing w:after="0" w:line="240" w:lineRule="auto"/>
        <w:ind w:firstLine="720"/>
        <w:jc w:val="both"/>
      </w:pPr>
      <w:r w:rsidRPr="00732AF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732AF0">
        <w:t>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F02E93" w:rsidRDefault="00F02E93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CB514C" w:rsidRPr="00732AF0" w:rsidRDefault="00CB514C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bookmarkStart w:id="2" w:name="_GoBack"/>
      <w:bookmarkEnd w:id="2"/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0D04B2" w:rsidTr="00A00A4E">
        <w:tc>
          <w:tcPr>
            <w:tcW w:w="5812" w:type="dxa"/>
            <w:tcBorders>
              <w:bottom w:val="single" w:sz="4" w:space="0" w:color="auto"/>
            </w:tcBorders>
          </w:tcPr>
          <w:p w:rsidR="000D04B2" w:rsidRPr="007D1F8E" w:rsidRDefault="000D04B2" w:rsidP="00A00A4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работы с заявителями №2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284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04B2" w:rsidTr="00A00A4E">
        <w:tc>
          <w:tcPr>
            <w:tcW w:w="5812" w:type="dxa"/>
            <w:tcBorders>
              <w:top w:val="single" w:sz="4" w:space="0" w:color="auto"/>
            </w:tcBorders>
          </w:tcPr>
          <w:p w:rsidR="000D04B2" w:rsidRPr="005511B4" w:rsidRDefault="000D04B2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D04B2" w:rsidRPr="005511B4" w:rsidRDefault="000D04B2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0D04B2" w:rsidRPr="005511B4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D04B2" w:rsidRPr="005511B4" w:rsidRDefault="000D04B2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0D04B2" w:rsidTr="00A00A4E">
        <w:tc>
          <w:tcPr>
            <w:tcW w:w="5812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04B2" w:rsidTr="00A00A4E">
        <w:tc>
          <w:tcPr>
            <w:tcW w:w="5812" w:type="dxa"/>
            <w:tcBorders>
              <w:bottom w:val="single" w:sz="4" w:space="0" w:color="auto"/>
            </w:tcBorders>
          </w:tcPr>
          <w:p w:rsidR="000D04B2" w:rsidRPr="005511B4" w:rsidRDefault="000D04B2" w:rsidP="00A00A4E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04B2" w:rsidTr="00A00A4E">
        <w:tc>
          <w:tcPr>
            <w:tcW w:w="5812" w:type="dxa"/>
            <w:tcBorders>
              <w:top w:val="single" w:sz="4" w:space="0" w:color="auto"/>
            </w:tcBorders>
          </w:tcPr>
          <w:p w:rsidR="000D04B2" w:rsidRPr="005511B4" w:rsidRDefault="000D04B2" w:rsidP="00A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D04B2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D04B2" w:rsidRPr="005511B4" w:rsidRDefault="000D04B2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0D04B2" w:rsidRPr="005511B4" w:rsidRDefault="000D04B2" w:rsidP="00A00A4E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D04B2" w:rsidRPr="005511B4" w:rsidRDefault="000D04B2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0D04B2" w:rsidRDefault="000D04B2" w:rsidP="00620140">
      <w:pPr>
        <w:pStyle w:val="ae"/>
        <w:rPr>
          <w:rFonts w:ascii="Times New Roman" w:hAnsi="Times New Roman" w:cs="Times New Roman"/>
        </w:rPr>
      </w:pPr>
    </w:p>
    <w:sectPr w:rsidR="000D04B2" w:rsidSect="005E756A">
      <w:headerReference w:type="default" r:id="rId11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279" w:rsidRDefault="00997279" w:rsidP="008F5841">
      <w:pPr>
        <w:spacing w:after="0" w:line="240" w:lineRule="auto"/>
      </w:pPr>
      <w:r>
        <w:separator/>
      </w:r>
    </w:p>
  </w:endnote>
  <w:endnote w:type="continuationSeparator" w:id="0">
    <w:p w:rsidR="00997279" w:rsidRDefault="00997279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279" w:rsidRDefault="00997279" w:rsidP="008F5841">
      <w:pPr>
        <w:spacing w:after="0" w:line="240" w:lineRule="auto"/>
      </w:pPr>
      <w:r>
        <w:separator/>
      </w:r>
    </w:p>
  </w:footnote>
  <w:footnote w:type="continuationSeparator" w:id="0">
    <w:p w:rsidR="00997279" w:rsidRDefault="00997279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5572605"/>
      <w:docPartObj>
        <w:docPartGallery w:val="Page Numbers (Top of Page)"/>
        <w:docPartUnique/>
      </w:docPartObj>
    </w:sdtPr>
    <w:sdtContent>
      <w:p w:rsidR="005E756A" w:rsidRDefault="005E756A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14C">
          <w:rPr>
            <w:noProof/>
          </w:rPr>
          <w:t>10</w:t>
        </w:r>
        <w:r>
          <w:fldChar w:fldCharType="end"/>
        </w:r>
      </w:p>
    </w:sdtContent>
  </w:sdt>
  <w:p w:rsidR="005E756A" w:rsidRDefault="005E756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B0A2E"/>
    <w:multiLevelType w:val="hybridMultilevel"/>
    <w:tmpl w:val="CF4E5970"/>
    <w:lvl w:ilvl="0" w:tplc="719628FC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5"/>
  </w:num>
  <w:num w:numId="13">
    <w:abstractNumId w:val="3"/>
  </w:num>
  <w:num w:numId="14">
    <w:abstractNumId w:val="4"/>
  </w:num>
  <w:num w:numId="15">
    <w:abstractNumId w:val="13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53163"/>
    <w:rsid w:val="00061854"/>
    <w:rsid w:val="00070306"/>
    <w:rsid w:val="00080FCA"/>
    <w:rsid w:val="000925BC"/>
    <w:rsid w:val="00094B12"/>
    <w:rsid w:val="000B3348"/>
    <w:rsid w:val="000B7392"/>
    <w:rsid w:val="000C5DEF"/>
    <w:rsid w:val="000D04B2"/>
    <w:rsid w:val="000E4655"/>
    <w:rsid w:val="001154F0"/>
    <w:rsid w:val="00131828"/>
    <w:rsid w:val="00135717"/>
    <w:rsid w:val="0015700E"/>
    <w:rsid w:val="00170539"/>
    <w:rsid w:val="00170891"/>
    <w:rsid w:val="0019470A"/>
    <w:rsid w:val="001A3A20"/>
    <w:rsid w:val="001C5C51"/>
    <w:rsid w:val="00217D41"/>
    <w:rsid w:val="00222CFA"/>
    <w:rsid w:val="002250D4"/>
    <w:rsid w:val="0024581C"/>
    <w:rsid w:val="002821C1"/>
    <w:rsid w:val="002A4157"/>
    <w:rsid w:val="002B4590"/>
    <w:rsid w:val="002C3322"/>
    <w:rsid w:val="002E71D0"/>
    <w:rsid w:val="002F5D36"/>
    <w:rsid w:val="00335028"/>
    <w:rsid w:val="00345640"/>
    <w:rsid w:val="003727DA"/>
    <w:rsid w:val="003868A9"/>
    <w:rsid w:val="00397422"/>
    <w:rsid w:val="003A338D"/>
    <w:rsid w:val="003A7518"/>
    <w:rsid w:val="003C4A8B"/>
    <w:rsid w:val="003D0A9C"/>
    <w:rsid w:val="003E07E4"/>
    <w:rsid w:val="003F7C39"/>
    <w:rsid w:val="00400FE7"/>
    <w:rsid w:val="00421A4E"/>
    <w:rsid w:val="004240B5"/>
    <w:rsid w:val="00447738"/>
    <w:rsid w:val="00447E31"/>
    <w:rsid w:val="00472C73"/>
    <w:rsid w:val="00484480"/>
    <w:rsid w:val="00496B68"/>
    <w:rsid w:val="004C23EF"/>
    <w:rsid w:val="004C7D82"/>
    <w:rsid w:val="005100AE"/>
    <w:rsid w:val="005133BF"/>
    <w:rsid w:val="00537821"/>
    <w:rsid w:val="005554A4"/>
    <w:rsid w:val="00562D1A"/>
    <w:rsid w:val="0057547E"/>
    <w:rsid w:val="00596076"/>
    <w:rsid w:val="005B03DE"/>
    <w:rsid w:val="005B1A5A"/>
    <w:rsid w:val="005B476B"/>
    <w:rsid w:val="005C3ED8"/>
    <w:rsid w:val="005E756A"/>
    <w:rsid w:val="005F1652"/>
    <w:rsid w:val="00611D70"/>
    <w:rsid w:val="00620140"/>
    <w:rsid w:val="006248FE"/>
    <w:rsid w:val="00657888"/>
    <w:rsid w:val="0069265D"/>
    <w:rsid w:val="006C5AE0"/>
    <w:rsid w:val="006F3D4E"/>
    <w:rsid w:val="00701607"/>
    <w:rsid w:val="00732AF0"/>
    <w:rsid w:val="007A06F3"/>
    <w:rsid w:val="007A5D05"/>
    <w:rsid w:val="007B1781"/>
    <w:rsid w:val="007C6A0D"/>
    <w:rsid w:val="007E7300"/>
    <w:rsid w:val="00841DE1"/>
    <w:rsid w:val="008701D8"/>
    <w:rsid w:val="00877F44"/>
    <w:rsid w:val="008826BE"/>
    <w:rsid w:val="00897A3F"/>
    <w:rsid w:val="008A5D4A"/>
    <w:rsid w:val="008C3D44"/>
    <w:rsid w:val="008D3829"/>
    <w:rsid w:val="008D53C5"/>
    <w:rsid w:val="008D742A"/>
    <w:rsid w:val="008D75CB"/>
    <w:rsid w:val="008E0F4C"/>
    <w:rsid w:val="008F0282"/>
    <w:rsid w:val="008F5841"/>
    <w:rsid w:val="00915EBE"/>
    <w:rsid w:val="00926DDF"/>
    <w:rsid w:val="00933C9E"/>
    <w:rsid w:val="009432FA"/>
    <w:rsid w:val="00990DB2"/>
    <w:rsid w:val="00997279"/>
    <w:rsid w:val="009C7B52"/>
    <w:rsid w:val="009F40A3"/>
    <w:rsid w:val="00A14360"/>
    <w:rsid w:val="00A331C2"/>
    <w:rsid w:val="00A333C9"/>
    <w:rsid w:val="00A35ACF"/>
    <w:rsid w:val="00AA3E79"/>
    <w:rsid w:val="00AA4073"/>
    <w:rsid w:val="00AC49B3"/>
    <w:rsid w:val="00AC74A8"/>
    <w:rsid w:val="00AF37FD"/>
    <w:rsid w:val="00B00627"/>
    <w:rsid w:val="00B100DA"/>
    <w:rsid w:val="00B12617"/>
    <w:rsid w:val="00B272D9"/>
    <w:rsid w:val="00B3730B"/>
    <w:rsid w:val="00B40ED3"/>
    <w:rsid w:val="00B56E0C"/>
    <w:rsid w:val="00B675C0"/>
    <w:rsid w:val="00B8176E"/>
    <w:rsid w:val="00BB295B"/>
    <w:rsid w:val="00BB2A5A"/>
    <w:rsid w:val="00BB5941"/>
    <w:rsid w:val="00BB6E93"/>
    <w:rsid w:val="00BD3B98"/>
    <w:rsid w:val="00BE1CB5"/>
    <w:rsid w:val="00BE4ED5"/>
    <w:rsid w:val="00BE6AEB"/>
    <w:rsid w:val="00C06EE7"/>
    <w:rsid w:val="00C16A24"/>
    <w:rsid w:val="00C227B2"/>
    <w:rsid w:val="00C83556"/>
    <w:rsid w:val="00C857C5"/>
    <w:rsid w:val="00C85D19"/>
    <w:rsid w:val="00CB514C"/>
    <w:rsid w:val="00CC7D7D"/>
    <w:rsid w:val="00CD3319"/>
    <w:rsid w:val="00CF467D"/>
    <w:rsid w:val="00D05732"/>
    <w:rsid w:val="00D2644B"/>
    <w:rsid w:val="00D70E3C"/>
    <w:rsid w:val="00D94130"/>
    <w:rsid w:val="00DF06E7"/>
    <w:rsid w:val="00E03493"/>
    <w:rsid w:val="00E23ECB"/>
    <w:rsid w:val="00E30D19"/>
    <w:rsid w:val="00E4302F"/>
    <w:rsid w:val="00E75D55"/>
    <w:rsid w:val="00EC2646"/>
    <w:rsid w:val="00EC7463"/>
    <w:rsid w:val="00F02E93"/>
    <w:rsid w:val="00F17B7F"/>
    <w:rsid w:val="00F20D73"/>
    <w:rsid w:val="00F3007B"/>
    <w:rsid w:val="00F50123"/>
    <w:rsid w:val="00F83116"/>
    <w:rsid w:val="00F85F8D"/>
    <w:rsid w:val="00F86768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ACA0E74-154F-4DFC-8FDF-D7DF6AB2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93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">
    <w:name w:val="Знак"/>
    <w:basedOn w:val="a"/>
    <w:semiHidden/>
    <w:rsid w:val="003F7C39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header"/>
    <w:basedOn w:val="a"/>
    <w:link w:val="af1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A4073"/>
  </w:style>
  <w:style w:type="paragraph" w:styleId="af2">
    <w:name w:val="footer"/>
    <w:basedOn w:val="a"/>
    <w:link w:val="af3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A4073"/>
  </w:style>
  <w:style w:type="paragraph" w:styleId="af4">
    <w:name w:val="Balloon Text"/>
    <w:basedOn w:val="a"/>
    <w:link w:val="af5"/>
    <w:uiPriority w:val="99"/>
    <w:semiHidden/>
    <w:unhideWhenUsed/>
    <w:rsid w:val="00AA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A4073"/>
    <w:rPr>
      <w:rFonts w:ascii="Segoe UI" w:hAnsi="Segoe UI" w:cs="Segoe UI"/>
      <w:sz w:val="18"/>
      <w:szCs w:val="18"/>
    </w:rPr>
  </w:style>
  <w:style w:type="character" w:styleId="af6">
    <w:name w:val="Subtle Emphasis"/>
    <w:basedOn w:val="a0"/>
    <w:uiPriority w:val="19"/>
    <w:qFormat/>
    <w:rsid w:val="00F02E93"/>
    <w:rPr>
      <w:i/>
      <w:iCs/>
      <w:color w:val="404040" w:themeColor="text1" w:themeTint="BF"/>
    </w:rPr>
  </w:style>
  <w:style w:type="table" w:styleId="af7">
    <w:name w:val="Table Grid"/>
    <w:basedOn w:val="a1"/>
    <w:uiPriority w:val="59"/>
    <w:rsid w:val="000D0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4571</Words>
  <Characters>26058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2023-04-05T05:59:00Z</cp:lastPrinted>
  <dcterms:created xsi:type="dcterms:W3CDTF">2023-05-29T08:52:00Z</dcterms:created>
  <dcterms:modified xsi:type="dcterms:W3CDTF">2023-05-29T08:53:00Z</dcterms:modified>
</cp:coreProperties>
</file>